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DC56F0" w:rsidP="00E8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46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14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46C3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65D63" w:rsidRPr="00D725C2" w:rsidRDefault="00A65D63" w:rsidP="00DC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6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975BA1" w:rsidRDefault="00975BA1" w:rsidP="00DC5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DC56F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DC56F0" w:rsidRPr="00DC56F0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DC56F0" w:rsidRPr="00DC56F0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DC56F0" w:rsidRPr="00DC56F0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="00DC56F0" w:rsidRPr="00DC56F0">
              <w:rPr>
                <w:rFonts w:ascii="Times New Roman" w:hAnsi="Times New Roman"/>
                <w:sz w:val="24"/>
                <w:szCs w:val="24"/>
              </w:rPr>
              <w:t>я</w:t>
            </w:r>
            <w:r w:rsidR="00DC56F0" w:rsidRPr="00DC56F0">
              <w:rPr>
                <w:rFonts w:ascii="Times New Roman" w:hAnsi="Times New Roman"/>
                <w:sz w:val="24"/>
                <w:szCs w:val="24"/>
              </w:rPr>
              <w:t xml:space="preserve">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="00DC56F0" w:rsidRPr="00DC56F0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proofErr w:type="spellEnd"/>
            <w:r w:rsidR="00DC56F0" w:rsidRPr="00DC56F0">
              <w:rPr>
                <w:rFonts w:ascii="Times New Roman" w:hAnsi="Times New Roman"/>
                <w:sz w:val="24"/>
                <w:szCs w:val="24"/>
              </w:rPr>
      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Default="00A65D63" w:rsidP="00975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C56F0" w:rsidRPr="00DC56F0" w:rsidRDefault="00DC56F0" w:rsidP="00457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56F0">
              <w:rPr>
                <w:rFonts w:ascii="Times New Roman" w:hAnsi="Times New Roman"/>
                <w:sz w:val="24"/>
                <w:szCs w:val="24"/>
              </w:rPr>
              <w:t>развитие личности обучающихся, воспитание</w:t>
            </w:r>
            <w:r w:rsidRPr="00DC56F0">
              <w:rPr>
                <w:rFonts w:ascii="Times New Roman" w:hAnsi="Times New Roman"/>
                <w:sz w:val="24"/>
                <w:szCs w:val="24"/>
              </w:rPr>
              <w:t>, усвоение основ научных знаний</w:t>
            </w:r>
            <w:r w:rsidRPr="00DC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5C2" w:rsidRPr="00A65D63" w:rsidRDefault="00DC56F0" w:rsidP="00457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56F0">
              <w:rPr>
                <w:rFonts w:ascii="Times New Roman" w:hAnsi="Times New Roman"/>
                <w:sz w:val="24"/>
                <w:szCs w:val="24"/>
              </w:rPr>
              <w:t>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AA3F4A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7F0ECF" w:rsidRPr="007F0ECF" w:rsidRDefault="007F0ECF" w:rsidP="00E8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Виноградова Н.Ф., Городецкая Н.И. и др. / Под ред. Боголюбова Л.Н., Ивановой Л.Ф.</w:t>
            </w: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Обществознание. 6 класс. – М: «Просвещение», 2016</w:t>
            </w:r>
          </w:p>
          <w:p w:rsidR="007F0ECF" w:rsidRPr="007F0ECF" w:rsidRDefault="007F0ECF" w:rsidP="00E8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</w:t>
            </w: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Обществознание. 7 класс. – М: «Просвещение», 2017</w:t>
            </w:r>
            <w:bookmarkStart w:id="0" w:name="_GoBack"/>
            <w:bookmarkEnd w:id="0"/>
          </w:p>
          <w:p w:rsidR="00DC56F0" w:rsidRPr="007F0ECF" w:rsidRDefault="00DC56F0" w:rsidP="00E8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Н.И.</w:t>
            </w:r>
            <w:r w:rsidR="007F0ECF"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Обществознание. 8 класс. – М: «Просвещение», 2018</w:t>
            </w:r>
          </w:p>
          <w:p w:rsidR="00DA2178" w:rsidRPr="00E86BD7" w:rsidRDefault="00DC56F0" w:rsidP="00E8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</w:t>
            </w:r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7F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 Обществознание. 9 класс. – М: «Просвещение», 2019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46C3E"/>
    <w:rsid w:val="001E3DB3"/>
    <w:rsid w:val="002C17A4"/>
    <w:rsid w:val="00457319"/>
    <w:rsid w:val="00733033"/>
    <w:rsid w:val="0078587A"/>
    <w:rsid w:val="00786B7D"/>
    <w:rsid w:val="007F0ECF"/>
    <w:rsid w:val="00975BA1"/>
    <w:rsid w:val="00A37BBA"/>
    <w:rsid w:val="00A65D63"/>
    <w:rsid w:val="00AA3F4A"/>
    <w:rsid w:val="00CF5D6B"/>
    <w:rsid w:val="00D725C2"/>
    <w:rsid w:val="00DA2178"/>
    <w:rsid w:val="00DC56F0"/>
    <w:rsid w:val="00E503D9"/>
    <w:rsid w:val="00E86BD7"/>
    <w:rsid w:val="00F4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3F4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4573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3F4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4573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2020-03-04T09:09:00Z</cp:lastPrinted>
  <dcterms:created xsi:type="dcterms:W3CDTF">2020-03-19T10:15:00Z</dcterms:created>
  <dcterms:modified xsi:type="dcterms:W3CDTF">2020-03-19T10:15:00Z</dcterms:modified>
</cp:coreProperties>
</file>