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02E" w:rsidRDefault="00CD340E">
      <w:pPr>
        <w:rPr>
          <w:sz w:val="28"/>
          <w:szCs w:val="28"/>
        </w:rPr>
      </w:pPr>
      <w:r w:rsidRPr="0079469B">
        <w:rPr>
          <w:sz w:val="28"/>
          <w:szCs w:val="28"/>
        </w:rPr>
        <w:t>Уважаемые родители! Сегодня мы поговорим с Вами о рискованном поведении детей… Поведении, которое с одной стороны может привести к зависимостям, с другой- правонарушениям.</w:t>
      </w:r>
      <w:r w:rsidR="0079469B">
        <w:rPr>
          <w:sz w:val="28"/>
          <w:szCs w:val="28"/>
        </w:rPr>
        <w:t xml:space="preserve"> А чаще имеет место быть и то</w:t>
      </w:r>
      <w:r w:rsidR="00FF61A5">
        <w:rPr>
          <w:sz w:val="28"/>
          <w:szCs w:val="28"/>
        </w:rPr>
        <w:t xml:space="preserve">, </w:t>
      </w:r>
      <w:proofErr w:type="gramStart"/>
      <w:r w:rsidR="00FF61A5">
        <w:rPr>
          <w:sz w:val="28"/>
          <w:szCs w:val="28"/>
        </w:rPr>
        <w:t xml:space="preserve">и </w:t>
      </w:r>
      <w:r w:rsidR="0079469B">
        <w:rPr>
          <w:sz w:val="28"/>
          <w:szCs w:val="28"/>
        </w:rPr>
        <w:t xml:space="preserve"> другое</w:t>
      </w:r>
      <w:proofErr w:type="gramEnd"/>
      <w:r w:rsidR="0079469B">
        <w:rPr>
          <w:sz w:val="28"/>
          <w:szCs w:val="28"/>
        </w:rPr>
        <w:t>!</w:t>
      </w:r>
    </w:p>
    <w:p w:rsidR="00FF61A5" w:rsidRDefault="00FF61A5">
      <w:pPr>
        <w:rPr>
          <w:sz w:val="28"/>
          <w:szCs w:val="28"/>
        </w:rPr>
      </w:pPr>
      <w:proofErr w:type="spellStart"/>
      <w:r w:rsidRPr="00FF61A5">
        <w:rPr>
          <w:b/>
          <w:sz w:val="28"/>
          <w:szCs w:val="28"/>
        </w:rPr>
        <w:t>Аддиктивное</w:t>
      </w:r>
      <w:proofErr w:type="spellEnd"/>
      <w:r w:rsidRPr="00FF61A5">
        <w:rPr>
          <w:b/>
          <w:sz w:val="28"/>
          <w:szCs w:val="28"/>
        </w:rPr>
        <w:t>, или зависимое поведение</w:t>
      </w:r>
      <w:r w:rsidRPr="00FF61A5">
        <w:rPr>
          <w:sz w:val="28"/>
          <w:szCs w:val="28"/>
        </w:rPr>
        <w:t xml:space="preserve"> (</w:t>
      </w:r>
      <w:proofErr w:type="spellStart"/>
      <w:r w:rsidRPr="00FF61A5">
        <w:rPr>
          <w:sz w:val="28"/>
          <w:szCs w:val="28"/>
        </w:rPr>
        <w:t>табакокурение</w:t>
      </w:r>
      <w:proofErr w:type="spellEnd"/>
      <w:r w:rsidRPr="00FF61A5">
        <w:rPr>
          <w:sz w:val="28"/>
          <w:szCs w:val="28"/>
        </w:rPr>
        <w:t xml:space="preserve">, алкоголизм, наркомания, интернет-зависимость, пристрастие к азартным играм), является одним из наиболее распространенных типов </w:t>
      </w:r>
      <w:proofErr w:type="gramStart"/>
      <w:r>
        <w:rPr>
          <w:sz w:val="28"/>
          <w:szCs w:val="28"/>
        </w:rPr>
        <w:t xml:space="preserve">отклоняющегося </w:t>
      </w:r>
      <w:r w:rsidRPr="00FF61A5">
        <w:rPr>
          <w:sz w:val="28"/>
          <w:szCs w:val="28"/>
        </w:rPr>
        <w:t xml:space="preserve"> поведения</w:t>
      </w:r>
      <w:proofErr w:type="gramEnd"/>
      <w:r w:rsidRPr="00FF61A5">
        <w:rPr>
          <w:sz w:val="28"/>
          <w:szCs w:val="28"/>
        </w:rPr>
        <w:t xml:space="preserve"> и выражается в стремлении к уходу от реальности путем изменения своего психического состояния посредством приема некоторых веществ или постоянной фиксации внимания на определенных предметах или активностях (видах деятельности), сопровождающихся развитием интенсивных эмоций . Суть </w:t>
      </w:r>
      <w:r>
        <w:rPr>
          <w:sz w:val="28"/>
          <w:szCs w:val="28"/>
        </w:rPr>
        <w:t xml:space="preserve">такого поведения </w:t>
      </w:r>
      <w:r w:rsidRPr="00FF61A5">
        <w:rPr>
          <w:sz w:val="28"/>
          <w:szCs w:val="28"/>
        </w:rPr>
        <w:t>заключается в том, что, стремясь уйти от реальности, люди пытаются искусственным путем изменить свое психическое состояние, что дает им иллюзию безопасности, восстановления равновесия. Этот процесс настолько захватывает личность, что начинает управлять ее существованием. Человек становится беспомощным перед своим пристрастием.</w:t>
      </w:r>
    </w:p>
    <w:p w:rsidR="00FF61A5" w:rsidRDefault="00FF61A5">
      <w:pPr>
        <w:rPr>
          <w:sz w:val="28"/>
          <w:szCs w:val="28"/>
        </w:rPr>
      </w:pPr>
      <w:r w:rsidRPr="00FF61A5">
        <w:rPr>
          <w:sz w:val="28"/>
          <w:szCs w:val="28"/>
        </w:rPr>
        <w:t xml:space="preserve">Под </w:t>
      </w:r>
      <w:proofErr w:type="spellStart"/>
      <w:r w:rsidRPr="00FF61A5">
        <w:rPr>
          <w:sz w:val="28"/>
          <w:szCs w:val="28"/>
        </w:rPr>
        <w:t>делинквентным</w:t>
      </w:r>
      <w:proofErr w:type="spellEnd"/>
      <w:r w:rsidRPr="00FF61A5">
        <w:rPr>
          <w:sz w:val="28"/>
          <w:szCs w:val="28"/>
        </w:rPr>
        <w:t xml:space="preserve"> поведением подразумевается нарушение социальных норм со склонностью к правонарушению, в особо тяжких проявлениях влекущее за собой уголовную ответственность.</w:t>
      </w:r>
    </w:p>
    <w:p w:rsidR="00FF61A5" w:rsidRPr="00FF61A5" w:rsidRDefault="00FF61A5" w:rsidP="00FF61A5">
      <w:pPr>
        <w:rPr>
          <w:sz w:val="28"/>
          <w:szCs w:val="28"/>
        </w:rPr>
      </w:pPr>
      <w:r w:rsidRPr="00FF61A5">
        <w:rPr>
          <w:sz w:val="28"/>
          <w:szCs w:val="28"/>
        </w:rPr>
        <w:t xml:space="preserve">Большинство отклонений в поведении несовершенно­летних: безнадзорность, правонарушения, употребление </w:t>
      </w:r>
      <w:proofErr w:type="spellStart"/>
      <w:r w:rsidRPr="00FF61A5">
        <w:rPr>
          <w:sz w:val="28"/>
          <w:szCs w:val="28"/>
        </w:rPr>
        <w:t>психоактивных</w:t>
      </w:r>
      <w:proofErr w:type="spellEnd"/>
      <w:r w:rsidRPr="00FF61A5">
        <w:rPr>
          <w:sz w:val="28"/>
          <w:szCs w:val="28"/>
        </w:rPr>
        <w:t xml:space="preserve"> веществ, имеют в своей основе один ис­точник — социальную </w:t>
      </w:r>
      <w:proofErr w:type="spellStart"/>
      <w:r w:rsidRPr="00FF61A5">
        <w:rPr>
          <w:sz w:val="28"/>
          <w:szCs w:val="28"/>
        </w:rPr>
        <w:t>дезадаптацию</w:t>
      </w:r>
      <w:proofErr w:type="spellEnd"/>
      <w:r w:rsidRPr="00FF61A5">
        <w:rPr>
          <w:sz w:val="28"/>
          <w:szCs w:val="28"/>
        </w:rPr>
        <w:t xml:space="preserve">, корни которой лежат в </w:t>
      </w:r>
      <w:proofErr w:type="spellStart"/>
      <w:r w:rsidRPr="00FF61A5">
        <w:rPr>
          <w:sz w:val="28"/>
          <w:szCs w:val="28"/>
        </w:rPr>
        <w:t>дезадаптированной</w:t>
      </w:r>
      <w:proofErr w:type="spellEnd"/>
      <w:r w:rsidRPr="00FF61A5">
        <w:rPr>
          <w:sz w:val="28"/>
          <w:szCs w:val="28"/>
        </w:rPr>
        <w:t xml:space="preserve"> семье. Из всех дефектов социализации личности наиболее опасными являются именно семейные дефек­ты.</w:t>
      </w:r>
    </w:p>
    <w:p w:rsidR="00FF61A5" w:rsidRPr="00FF61A5" w:rsidRDefault="00FF61A5" w:rsidP="00FF61A5">
      <w:pPr>
        <w:rPr>
          <w:sz w:val="28"/>
          <w:szCs w:val="28"/>
        </w:rPr>
      </w:pPr>
    </w:p>
    <w:p w:rsidR="00FF61A5" w:rsidRDefault="00FF61A5" w:rsidP="00FF61A5">
      <w:pPr>
        <w:rPr>
          <w:sz w:val="28"/>
          <w:szCs w:val="28"/>
        </w:rPr>
      </w:pPr>
      <w:r w:rsidRPr="00FF61A5">
        <w:rPr>
          <w:sz w:val="28"/>
          <w:szCs w:val="28"/>
        </w:rPr>
        <w:t xml:space="preserve">Процесс социализации в семье предполагает усвоение ребенком образцов нормативного, социально одобряемо­го поведения родителей. Их поведение до определенного возраста становится эталоном для подражания. Знание родительских норм-образцов и моделей поведения позво­ляет подростку не искать заново решений в стандартных ситуациях, а вести себя как бы автоматически, в соответст­вии с принятыми в данной среде и усвоенными личностью шаблонами. Социально </w:t>
      </w:r>
      <w:proofErr w:type="spellStart"/>
      <w:r w:rsidRPr="00FF61A5">
        <w:rPr>
          <w:sz w:val="28"/>
          <w:szCs w:val="28"/>
        </w:rPr>
        <w:t>дезадаптирован­ный</w:t>
      </w:r>
      <w:proofErr w:type="spellEnd"/>
      <w:r w:rsidRPr="00FF61A5">
        <w:rPr>
          <w:sz w:val="28"/>
          <w:szCs w:val="28"/>
        </w:rPr>
        <w:t xml:space="preserve"> ребенок, подросток, находясь в трудной жизненной ситуации, в определенном смысле является жертвой, чьи права на полноценное развитие грубо нарушили. Невозможность осуществления позитивной </w:t>
      </w:r>
      <w:r w:rsidRPr="00FF61A5">
        <w:rPr>
          <w:sz w:val="28"/>
          <w:szCs w:val="28"/>
        </w:rPr>
        <w:lastRenderedPageBreak/>
        <w:t>со­циальной роли вынуждает подростка искать обходные пути для реализации своей потребности в развитии.</w:t>
      </w:r>
    </w:p>
    <w:p w:rsidR="00FF61A5" w:rsidRDefault="00FF61A5">
      <w:pPr>
        <w:rPr>
          <w:sz w:val="28"/>
          <w:szCs w:val="28"/>
        </w:rPr>
      </w:pPr>
    </w:p>
    <w:p w:rsidR="00FF61A5" w:rsidRDefault="00FF61A5">
      <w:pPr>
        <w:rPr>
          <w:sz w:val="28"/>
          <w:szCs w:val="28"/>
        </w:rPr>
      </w:pPr>
    </w:p>
    <w:p w:rsidR="00CD340E" w:rsidRPr="0079469B" w:rsidRDefault="00CD340E">
      <w:pPr>
        <w:rPr>
          <w:sz w:val="28"/>
          <w:szCs w:val="28"/>
        </w:rPr>
      </w:pPr>
      <w:bookmarkStart w:id="0" w:name="_GoBack"/>
      <w:r w:rsidRPr="0079469B">
        <w:rPr>
          <w:sz w:val="28"/>
          <w:szCs w:val="28"/>
        </w:rPr>
        <w:t>Чем раньше взрослые заметят неблагополучие ребенка, тем больше шансов ему помочь. Таким детям нужно уделять много внимания, чтобы разобраться в ситуации. Скорее всего, ранние противоправные поступки говорят о наличии проблем, с которыми ребенок не может справиться сам социально приемлемым способом, — эта невозможность и приводит к серьезным последствиям.</w:t>
      </w:r>
      <w:bookmarkEnd w:id="0"/>
    </w:p>
    <w:sectPr w:rsidR="00CD340E" w:rsidRPr="007946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5FA"/>
    <w:rsid w:val="0007202E"/>
    <w:rsid w:val="003755FA"/>
    <w:rsid w:val="0079469B"/>
    <w:rsid w:val="009F4E87"/>
    <w:rsid w:val="00CD340E"/>
    <w:rsid w:val="00FC7B18"/>
    <w:rsid w:val="00FF6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E73C6-B6F2-48D7-B3D1-BBBF099E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2</Pages>
  <Words>398</Words>
  <Characters>2269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Учитель1</dc:creator>
  <cp:keywords/>
  <dc:description/>
  <cp:lastModifiedBy>Учитель1</cp:lastModifiedBy>
  <cp:revision>2</cp:revision>
  <dcterms:created xsi:type="dcterms:W3CDTF">2020-11-20T02:33:00Z</dcterms:created>
  <dcterms:modified xsi:type="dcterms:W3CDTF">2020-11-25T04:56:00Z</dcterms:modified>
</cp:coreProperties>
</file>